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AD" w:rsidRDefault="007864AD" w:rsidP="00E7179B">
      <w:pPr>
        <w:rPr>
          <w:rFonts w:cs="Times New Roman" w:hint="cs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 xml:space="preserve">ליוסי שלום, </w:t>
      </w:r>
    </w:p>
    <w:p w:rsidR="00E7179B" w:rsidRPr="00483148" w:rsidRDefault="00E7179B" w:rsidP="00E7179B">
      <w:pPr>
        <w:rPr>
          <w:rFonts w:cs="Times New Roman"/>
          <w:sz w:val="24"/>
          <w:szCs w:val="24"/>
          <w:rtl/>
        </w:rPr>
      </w:pPr>
      <w:r w:rsidRPr="00483148">
        <w:rPr>
          <w:rFonts w:cs="Times New Roman"/>
          <w:sz w:val="24"/>
          <w:szCs w:val="24"/>
          <w:rtl/>
        </w:rPr>
        <w:t xml:space="preserve">ראשית-  תודה רבה על יום ההשתלמות השבוע. היה נהדר, והפידבקים שקבלנו מהמדריכים שהשתתפו בו אוששו זאת. קבלנו המון תוכן, מבט מעמיק על הנושא, וכמובן- צימאון להמשך קריאה ולימוד שלו. </w:t>
      </w:r>
    </w:p>
    <w:p w:rsidR="00E7179B" w:rsidRPr="00483148" w:rsidRDefault="00E7179B" w:rsidP="007864AD">
      <w:pPr>
        <w:rPr>
          <w:rFonts w:cs="Times New Roman"/>
          <w:sz w:val="24"/>
          <w:szCs w:val="24"/>
          <w:rtl/>
        </w:rPr>
      </w:pPr>
      <w:r w:rsidRPr="00483148">
        <w:rPr>
          <w:rFonts w:cs="Times New Roman"/>
          <w:sz w:val="24"/>
          <w:szCs w:val="24"/>
          <w:rtl/>
        </w:rPr>
        <w:t>מצ"ב מכתב שהעברנו</w:t>
      </w:r>
      <w:r w:rsidR="007864AD">
        <w:rPr>
          <w:rFonts w:cs="Times New Roman" w:hint="cs"/>
          <w:sz w:val="24"/>
          <w:szCs w:val="24"/>
          <w:rtl/>
        </w:rPr>
        <w:t>..</w:t>
      </w:r>
      <w:r w:rsidRPr="00483148">
        <w:rPr>
          <w:rFonts w:cs="Times New Roman"/>
          <w:sz w:val="24"/>
          <w:szCs w:val="24"/>
          <w:rtl/>
        </w:rPr>
        <w:t xml:space="preserve">. מהמכתב עולה שביעות-הרצון מהסיור </w:t>
      </w:r>
      <w:proofErr w:type="spellStart"/>
      <w:r w:rsidRPr="00483148">
        <w:rPr>
          <w:rFonts w:cs="Times New Roman"/>
          <w:sz w:val="24"/>
          <w:szCs w:val="24"/>
          <w:rtl/>
        </w:rPr>
        <w:t>איתך</w:t>
      </w:r>
      <w:proofErr w:type="spellEnd"/>
      <w:r w:rsidRPr="00483148">
        <w:rPr>
          <w:rFonts w:cs="Times New Roman"/>
          <w:sz w:val="24"/>
          <w:szCs w:val="24"/>
          <w:rtl/>
        </w:rPr>
        <w:t>, ועל כך שוב- תודה רבה!</w:t>
      </w:r>
    </w:p>
    <w:p w:rsidR="00E7179B" w:rsidRPr="00483148" w:rsidRDefault="00E7179B" w:rsidP="00E7179B">
      <w:pPr>
        <w:rPr>
          <w:rFonts w:cs="Times New Roman"/>
          <w:sz w:val="24"/>
          <w:szCs w:val="24"/>
          <w:rtl/>
        </w:rPr>
      </w:pPr>
      <w:r w:rsidRPr="00483148">
        <w:rPr>
          <w:rFonts w:cs="Times New Roman"/>
          <w:sz w:val="24"/>
          <w:szCs w:val="24"/>
          <w:rtl/>
        </w:rPr>
        <w:t> </w:t>
      </w:r>
    </w:p>
    <w:p w:rsidR="00E7179B" w:rsidRPr="00483148" w:rsidRDefault="007864AD" w:rsidP="00E7179B">
      <w:pPr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"</w:t>
      </w:r>
      <w:r w:rsidR="00E7179B" w:rsidRPr="00483148">
        <w:rPr>
          <w:rFonts w:cs="Times New Roman"/>
          <w:sz w:val="24"/>
          <w:szCs w:val="24"/>
          <w:rtl/>
        </w:rPr>
        <w:t>רצינו לספר על יום השתלמות מרתק שערכנו השבוע  בגליל העליון למדריכים . מצ"ב קובץ מצורף עם פרטי ההשתלמות.</w:t>
      </w:r>
    </w:p>
    <w:p w:rsidR="00E7179B" w:rsidRPr="00483148" w:rsidRDefault="00E7179B" w:rsidP="00E7179B">
      <w:pPr>
        <w:rPr>
          <w:rFonts w:cs="Times New Roman"/>
          <w:sz w:val="24"/>
          <w:szCs w:val="24"/>
          <w:rtl/>
        </w:rPr>
      </w:pPr>
      <w:r w:rsidRPr="00483148">
        <w:rPr>
          <w:rFonts w:cs="Times New Roman"/>
          <w:sz w:val="24"/>
          <w:szCs w:val="24"/>
          <w:rtl/>
        </w:rPr>
        <w:t xml:space="preserve">הסיור עסק בנושא- חידושים באתרי מחקר קברי הצדיקים בגליל העליון. מדריך ההשתלמות היה </w:t>
      </w:r>
      <w:r w:rsidRPr="00483148">
        <w:rPr>
          <w:rFonts w:cs="Times New Roman"/>
          <w:b/>
          <w:bCs/>
          <w:sz w:val="24"/>
          <w:szCs w:val="24"/>
          <w:rtl/>
        </w:rPr>
        <w:t>יוסי סטפנסקי,</w:t>
      </w:r>
      <w:r w:rsidRPr="00483148">
        <w:rPr>
          <w:rFonts w:cs="Times New Roman"/>
          <w:sz w:val="24"/>
          <w:szCs w:val="24"/>
          <w:rtl/>
        </w:rPr>
        <w:t xml:space="preserve"> ארכאולוג, חוקר ומי שכתב לאחרונה ספר העוסק בתחום, וכן מאמרים רבים ב"קתדרה", "סגולה" ועוד בתחום.</w:t>
      </w:r>
    </w:p>
    <w:p w:rsidR="00E7179B" w:rsidRPr="00483148" w:rsidRDefault="00E7179B" w:rsidP="00E7179B">
      <w:pPr>
        <w:rPr>
          <w:rFonts w:cs="Times New Roman"/>
          <w:sz w:val="24"/>
          <w:szCs w:val="24"/>
          <w:rtl/>
        </w:rPr>
      </w:pPr>
      <w:r w:rsidRPr="00483148">
        <w:rPr>
          <w:rFonts w:cs="Times New Roman"/>
          <w:sz w:val="24"/>
          <w:szCs w:val="24"/>
          <w:rtl/>
        </w:rPr>
        <w:t xml:space="preserve">ככלל,  בביקורינו באתרים השונים שמענו על המתודולוגיה של זיהוי קבר צדיק, החל ממקורות </w:t>
      </w:r>
      <w:proofErr w:type="spellStart"/>
      <w:r w:rsidRPr="00483148">
        <w:rPr>
          <w:rFonts w:cs="Times New Roman"/>
          <w:sz w:val="24"/>
          <w:szCs w:val="24"/>
          <w:rtl/>
        </w:rPr>
        <w:t>חז"ליים</w:t>
      </w:r>
      <w:proofErr w:type="spellEnd"/>
      <w:r w:rsidRPr="00483148">
        <w:rPr>
          <w:rFonts w:cs="Times New Roman"/>
          <w:sz w:val="24"/>
          <w:szCs w:val="24"/>
          <w:rtl/>
        </w:rPr>
        <w:t xml:space="preserve">, דרך מסעות עולי-הרגל לדורותיהם, מקורות ספרותיים כמו "מגילת אביתר", "כנסיות אליהו" ועוד, שנתגלו לאחרונה בגניזה הקהירית. מקצת מהקברים בהם ביקרנו הפכו, מסתבר, ממש </w:t>
      </w:r>
      <w:proofErr w:type="spellStart"/>
      <w:r w:rsidRPr="00483148">
        <w:rPr>
          <w:rFonts w:cs="Times New Roman"/>
          <w:sz w:val="24"/>
          <w:szCs w:val="24"/>
          <w:rtl/>
        </w:rPr>
        <w:t>בדורינו</w:t>
      </w:r>
      <w:proofErr w:type="spellEnd"/>
      <w:r w:rsidRPr="00483148">
        <w:rPr>
          <w:rFonts w:cs="Times New Roman"/>
          <w:sz w:val="24"/>
          <w:szCs w:val="24"/>
          <w:rtl/>
        </w:rPr>
        <w:t xml:space="preserve"> ל"קברי צדיקים", לעיתים לאחר שינוי מקום ולעיתים אף ללא כל מקור קדום (חלום שנחלם, קביעת רב מקובל בימינו וכד').  חלקם "שינו שם" מקברו של צדיק א' לצדיק ב'. </w:t>
      </w:r>
    </w:p>
    <w:p w:rsidR="00E7179B" w:rsidRPr="00483148" w:rsidRDefault="00E7179B" w:rsidP="00E7179B">
      <w:pPr>
        <w:rPr>
          <w:rFonts w:cs="Times New Roman"/>
          <w:sz w:val="24"/>
          <w:szCs w:val="24"/>
          <w:rtl/>
        </w:rPr>
      </w:pPr>
      <w:r w:rsidRPr="00483148">
        <w:rPr>
          <w:rFonts w:cs="Times New Roman"/>
          <w:sz w:val="24"/>
          <w:szCs w:val="24"/>
          <w:rtl/>
        </w:rPr>
        <w:t xml:space="preserve">שמענו על מסורות שנקשרו בקברים </w:t>
      </w:r>
      <w:proofErr w:type="spellStart"/>
      <w:r w:rsidRPr="00483148">
        <w:rPr>
          <w:rFonts w:cs="Times New Roman"/>
          <w:sz w:val="24"/>
          <w:szCs w:val="24"/>
          <w:rtl/>
        </w:rPr>
        <w:t>מסויימים</w:t>
      </w:r>
      <w:proofErr w:type="spellEnd"/>
      <w:r w:rsidRPr="00483148">
        <w:rPr>
          <w:rFonts w:cs="Times New Roman"/>
          <w:sz w:val="24"/>
          <w:szCs w:val="24"/>
          <w:rtl/>
        </w:rPr>
        <w:t>, ביקרנו בקברי צדיקים שכמעט ונשכחו, היכרנו את הגופים העוסקים היום במחקר העממי  של זיהוי הקברים בשטח- "הועד להצלת קברי הקדמונים", "</w:t>
      </w:r>
      <w:proofErr w:type="spellStart"/>
      <w:r w:rsidRPr="00483148">
        <w:rPr>
          <w:rFonts w:cs="Times New Roman"/>
          <w:sz w:val="24"/>
          <w:szCs w:val="24"/>
          <w:rtl/>
        </w:rPr>
        <w:t>אהלי</w:t>
      </w:r>
      <w:proofErr w:type="spellEnd"/>
      <w:r w:rsidRPr="00483148">
        <w:rPr>
          <w:rFonts w:cs="Times New Roman"/>
          <w:sz w:val="24"/>
          <w:szCs w:val="24"/>
          <w:rtl/>
        </w:rPr>
        <w:t xml:space="preserve"> צדיקים" ואנשים פרטיים.  כמ"כ, נחשפנו למצבות וכתובות חדשות שנתגלו ע"י סטפנסקי ממש לאחרונה בבית-הקברות בצפת.  </w:t>
      </w:r>
    </w:p>
    <w:p w:rsidR="00E7179B" w:rsidRPr="00483148" w:rsidRDefault="00E7179B" w:rsidP="007864AD">
      <w:pPr>
        <w:rPr>
          <w:rFonts w:cs="Times New Roman"/>
          <w:sz w:val="24"/>
          <w:szCs w:val="24"/>
          <w:rtl/>
        </w:rPr>
      </w:pPr>
      <w:r w:rsidRPr="00483148">
        <w:rPr>
          <w:rFonts w:cs="Times New Roman"/>
          <w:sz w:val="24"/>
          <w:szCs w:val="24"/>
          <w:rtl/>
        </w:rPr>
        <w:t xml:space="preserve">עקב הביקוש הרב החלטנו לנייד את ההשתלמות </w:t>
      </w:r>
      <w:r w:rsidRPr="00483148">
        <w:rPr>
          <w:rFonts w:cs="Times New Roman"/>
          <w:b/>
          <w:bCs/>
          <w:sz w:val="24"/>
          <w:szCs w:val="24"/>
          <w:rtl/>
        </w:rPr>
        <w:t>באוטובוס מאורגן</w:t>
      </w:r>
      <w:r w:rsidRPr="00483148">
        <w:rPr>
          <w:rFonts w:cs="Times New Roman"/>
          <w:sz w:val="24"/>
          <w:szCs w:val="24"/>
          <w:rtl/>
        </w:rPr>
        <w:t xml:space="preserve"> שהזמנו.  בדיעבד זו </w:t>
      </w:r>
      <w:proofErr w:type="spellStart"/>
      <w:r w:rsidRPr="00483148">
        <w:rPr>
          <w:rFonts w:cs="Times New Roman"/>
          <w:sz w:val="24"/>
          <w:szCs w:val="24"/>
          <w:rtl/>
        </w:rPr>
        <w:t>היתה</w:t>
      </w:r>
      <w:proofErr w:type="spellEnd"/>
      <w:r w:rsidRPr="00483148">
        <w:rPr>
          <w:rFonts w:cs="Times New Roman"/>
          <w:sz w:val="24"/>
          <w:szCs w:val="24"/>
          <w:rtl/>
        </w:rPr>
        <w:t> החלטה נהדרת. חסכנו זמן  מיותר של תנועת רכבים מסורבלת והרווחנו הדרכת-דרך יקרה מפז של יוסי.</w:t>
      </w:r>
    </w:p>
    <w:p w:rsidR="00E7179B" w:rsidRPr="00483148" w:rsidRDefault="00E7179B" w:rsidP="007864AD">
      <w:pPr>
        <w:rPr>
          <w:rFonts w:cs="Times New Roman"/>
          <w:sz w:val="24"/>
          <w:szCs w:val="24"/>
          <w:rtl/>
        </w:rPr>
      </w:pPr>
      <w:r w:rsidRPr="00483148">
        <w:rPr>
          <w:rFonts w:cs="Times New Roman"/>
          <w:sz w:val="24"/>
          <w:szCs w:val="24"/>
          <w:rtl/>
        </w:rPr>
        <w:t>ביום ההשתלמות השתתפו כ-40 מדריכים מכל הארץ. רבים הגיעו עקב הנושא המרתק, האתרים שנבחרו והמרצה האיכותי.</w:t>
      </w:r>
    </w:p>
    <w:p w:rsidR="00E7179B" w:rsidRPr="00483148" w:rsidRDefault="00E7179B" w:rsidP="007864AD">
      <w:pPr>
        <w:rPr>
          <w:rFonts w:cs="Times New Roman"/>
          <w:sz w:val="24"/>
          <w:szCs w:val="24"/>
          <w:rtl/>
        </w:rPr>
      </w:pPr>
      <w:proofErr w:type="spellStart"/>
      <w:r w:rsidRPr="00483148">
        <w:rPr>
          <w:rFonts w:cs="Times New Roman"/>
          <w:sz w:val="24"/>
          <w:szCs w:val="24"/>
          <w:rtl/>
        </w:rPr>
        <w:t>המשובים</w:t>
      </w:r>
      <w:proofErr w:type="spellEnd"/>
      <w:r w:rsidRPr="00483148">
        <w:rPr>
          <w:rFonts w:cs="Times New Roman"/>
          <w:sz w:val="24"/>
          <w:szCs w:val="24"/>
          <w:rtl/>
        </w:rPr>
        <w:t xml:space="preserve"> בעקבות יום הסיור היו נהדרים. התחושה הכללית היא שביעות רצון מיוסי , חוקר בעל היקף ידע בתחום הנ"ל שלא יסולא בפז, שזכה לחקור את התחום בצוותא עם גדולי החוקרים של הדור הקודם- זאב וילנאי ז"ל, צבי אילן ז"ל, פרופ' אלחנן ריינר </w:t>
      </w:r>
      <w:proofErr w:type="spellStart"/>
      <w:r w:rsidRPr="00483148">
        <w:rPr>
          <w:rFonts w:cs="Times New Roman"/>
          <w:sz w:val="24"/>
          <w:szCs w:val="24"/>
          <w:rtl/>
        </w:rPr>
        <w:t>שיבדל"א</w:t>
      </w:r>
      <w:proofErr w:type="spellEnd"/>
      <w:r w:rsidRPr="00483148">
        <w:rPr>
          <w:rFonts w:cs="Times New Roman"/>
          <w:sz w:val="24"/>
          <w:szCs w:val="24"/>
          <w:rtl/>
        </w:rPr>
        <w:t xml:space="preserve"> ועוד, ומדריך בחסד בזכות עצמו. גם בחירת נושא ההשתלמות, תכנה ואתריה, הארגון ,הניהול והביצוע </w:t>
      </w:r>
      <w:r w:rsidR="007864AD">
        <w:rPr>
          <w:rFonts w:cs="Times New Roman"/>
          <w:sz w:val="24"/>
          <w:szCs w:val="24"/>
          <w:rtl/>
        </w:rPr>
        <w:t>זכה לתשבחות רבות</w:t>
      </w:r>
      <w:r w:rsidR="007864AD">
        <w:rPr>
          <w:rFonts w:cs="Times New Roman" w:hint="cs"/>
          <w:sz w:val="24"/>
          <w:szCs w:val="24"/>
          <w:rtl/>
        </w:rPr>
        <w:t xml:space="preserve">..." </w:t>
      </w:r>
      <w:bookmarkStart w:id="0" w:name="_GoBack"/>
      <w:bookmarkEnd w:id="0"/>
    </w:p>
    <w:p w:rsidR="00C310EA" w:rsidRDefault="00C310EA" w:rsidP="007864AD"/>
    <w:sectPr w:rsidR="00C310EA" w:rsidSect="00D411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9B"/>
    <w:rsid w:val="007864AD"/>
    <w:rsid w:val="00C310EA"/>
    <w:rsid w:val="00D41197"/>
    <w:rsid w:val="00E7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9B"/>
    <w:pPr>
      <w:bidi/>
      <w:spacing w:after="0" w:line="240" w:lineRule="auto"/>
    </w:pPr>
    <w:rPr>
      <w:rFonts w:ascii="Times New Roman" w:eastAsia="Times New Roman" w:hAnsi="Times New Roman" w:cs="Davi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9B"/>
    <w:pPr>
      <w:bidi/>
      <w:spacing w:after="0" w:line="240" w:lineRule="auto"/>
    </w:pPr>
    <w:rPr>
      <w:rFonts w:ascii="Times New Roman" w:eastAsia="Times New Roman" w:hAnsi="Times New Roman" w:cs="Davi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Yossi</dc:creator>
  <cp:lastModifiedBy>Yossi</cp:lastModifiedBy>
  <cp:revision>2</cp:revision>
  <dcterms:created xsi:type="dcterms:W3CDTF">2014-09-01T07:35:00Z</dcterms:created>
  <dcterms:modified xsi:type="dcterms:W3CDTF">2014-09-01T07:41:00Z</dcterms:modified>
</cp:coreProperties>
</file>